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7AD6" w:rsidRPr="00F3611B" w:rsidRDefault="00E23F0E" w:rsidP="00F3611B">
      <w:pPr>
        <w:jc w:val="center"/>
        <w:rPr>
          <w:b/>
          <w:bCs/>
          <w:color w:val="C00000"/>
          <w:sz w:val="36"/>
          <w:szCs w:val="36"/>
        </w:rPr>
      </w:pPr>
      <w:r w:rsidRPr="00F3611B">
        <w:rPr>
          <w:b/>
          <w:bCs/>
          <w:color w:val="C00000"/>
          <w:sz w:val="36"/>
          <w:szCs w:val="36"/>
        </w:rPr>
        <w:t>Podpora lokální ekonomiky skrze prezentaci místních podnikatelů na webu REGIONY SOBĚ!</w:t>
      </w:r>
    </w:p>
    <w:p w:rsidR="00DC38B3" w:rsidRDefault="00DC38B3">
      <w:pPr>
        <w:rPr>
          <w:sz w:val="24"/>
          <w:szCs w:val="24"/>
        </w:rPr>
      </w:pPr>
    </w:p>
    <w:p w:rsidR="000F362B" w:rsidRPr="00DC38B3" w:rsidRDefault="00E23F0E">
      <w:pPr>
        <w:rPr>
          <w:sz w:val="24"/>
          <w:szCs w:val="24"/>
        </w:rPr>
      </w:pPr>
      <w:r w:rsidRPr="00140856">
        <w:rPr>
          <w:b/>
          <w:bCs/>
          <w:sz w:val="24"/>
          <w:szCs w:val="24"/>
        </w:rPr>
        <w:t>Místní akční skupina Havlíčkův kraj, o.p.s.</w:t>
      </w:r>
      <w:r w:rsidRPr="00DC38B3">
        <w:rPr>
          <w:sz w:val="24"/>
          <w:szCs w:val="24"/>
        </w:rPr>
        <w:t xml:space="preserve"> se zapojila do projektu Národní sítě Místních akčních skupin České republiky s názvem </w:t>
      </w:r>
      <w:r w:rsidRPr="00DC38B3">
        <w:rPr>
          <w:b/>
          <w:bCs/>
          <w:sz w:val="24"/>
          <w:szCs w:val="24"/>
        </w:rPr>
        <w:t>REGIONY SOBĚ</w:t>
      </w:r>
      <w:r w:rsidR="000F362B" w:rsidRPr="00DC38B3">
        <w:rPr>
          <w:sz w:val="24"/>
          <w:szCs w:val="24"/>
        </w:rPr>
        <w:t xml:space="preserve">. Jedná se o projekt na podporu lokální ekonomiky skrze prezentaci místních podnikatelů na webu </w:t>
      </w:r>
      <w:hyperlink r:id="rId4" w:history="1">
        <w:r w:rsidR="000F362B" w:rsidRPr="00DC38B3">
          <w:rPr>
            <w:rStyle w:val="Hypertextovodkaz"/>
            <w:sz w:val="24"/>
            <w:szCs w:val="24"/>
          </w:rPr>
          <w:t>http://www.regionysobe.cz/</w:t>
        </w:r>
      </w:hyperlink>
      <w:r w:rsidR="000F362B" w:rsidRPr="00DC38B3">
        <w:rPr>
          <w:sz w:val="24"/>
          <w:szCs w:val="24"/>
        </w:rPr>
        <w:t xml:space="preserve">. Zde si každý může vyhledat podnikatele a podniky z různých odvětví </w:t>
      </w:r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(obchody a </w:t>
      </w:r>
      <w:proofErr w:type="gramStart"/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prodejny </w:t>
      </w:r>
      <w:r w:rsidR="00E9214A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-</w:t>
      </w:r>
      <w:r w:rsid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</w:t>
      </w:r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potraviny</w:t>
      </w:r>
      <w:proofErr w:type="gramEnd"/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a přírodní produkty </w:t>
      </w:r>
      <w:r w:rsidR="00E9214A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-</w:t>
      </w:r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řemesla </w:t>
      </w:r>
      <w:r w:rsidR="00E9214A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-</w:t>
      </w:r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rukodělné výrobky </w:t>
      </w:r>
      <w:r w:rsidR="00E9214A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-</w:t>
      </w:r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služby </w:t>
      </w:r>
      <w:r w:rsidR="00E9214A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-</w:t>
      </w:r>
      <w:r w:rsidR="000F362B" w:rsidRPr="00DC38B3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stravování a ubytování)</w:t>
      </w:r>
      <w:r w:rsidR="000F362B" w:rsidRPr="00DC38B3">
        <w:rPr>
          <w:sz w:val="24"/>
          <w:szCs w:val="24"/>
        </w:rPr>
        <w:t>, a to nejenom ty, kteří působí na území MAS Havlíčkův kraj, ale i po celé České republice. Zákazník získá přehled o službách, které určitá lokalita nabízí, ale také možnost kontaktovat podnikatele a podpořit ho koupí voucheru</w:t>
      </w:r>
      <w:r w:rsidR="00E9214A" w:rsidRPr="00DC38B3">
        <w:rPr>
          <w:sz w:val="24"/>
          <w:szCs w:val="24"/>
        </w:rPr>
        <w:t>. Podnikatel po zaplacení vystaví zákazníkovi fakturu, kterou mu pošle e-mailem spolu s příslušným voucherem.</w:t>
      </w:r>
    </w:p>
    <w:p w:rsidR="00DC38B3" w:rsidRPr="003430E1" w:rsidRDefault="00DC38B3" w:rsidP="00E23F0E">
      <w:pPr>
        <w:shd w:val="clear" w:color="auto" w:fill="FFFFFF"/>
        <w:spacing w:after="60" w:line="240" w:lineRule="auto"/>
        <w:outlineLvl w:val="0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430E1">
        <w:rPr>
          <w:rFonts w:cstheme="minorHAnsi"/>
          <w:color w:val="0C0C0C"/>
          <w:sz w:val="24"/>
          <w:szCs w:val="24"/>
          <w:shd w:val="clear" w:color="auto" w:fill="FFFFFF"/>
        </w:rPr>
        <w:t>Cílem není jen propagovat tisíce drobných regionálních producentů, ale vytvořit i unikátní databázi toho nejkvalitnějšího, co české regiony nabízí a co je třeba zachovat a podporovat. </w:t>
      </w:r>
      <w:r w:rsidRPr="003430E1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</w:t>
      </w:r>
    </w:p>
    <w:p w:rsidR="00DC38B3" w:rsidRPr="00DC38B3" w:rsidRDefault="00DC38B3" w:rsidP="00E23F0E">
      <w:pPr>
        <w:shd w:val="clear" w:color="auto" w:fill="FFFFFF"/>
        <w:spacing w:after="60" w:line="240" w:lineRule="auto"/>
        <w:outlineLvl w:val="0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:rsidR="00E23F0E" w:rsidRPr="004E27B5" w:rsidRDefault="00DC38B3" w:rsidP="00E23F0E">
      <w:pPr>
        <w:shd w:val="clear" w:color="auto" w:fill="FFFFFF"/>
        <w:spacing w:after="60" w:line="240" w:lineRule="auto"/>
        <w:outlineLvl w:val="0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4E27B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Prezentace každého podnikatele na webu bude zdarma a bude zahrnovat identifikační a kontaktní údaje, informace o činnosti a sortimentu, fotografie a umístění na mapě ČR.</w:t>
      </w:r>
    </w:p>
    <w:p w:rsidR="00DC38B3" w:rsidRDefault="00DC38B3" w:rsidP="00E23F0E">
      <w:pPr>
        <w:shd w:val="clear" w:color="auto" w:fill="FFFFFF"/>
        <w:spacing w:after="60" w:line="240" w:lineRule="auto"/>
        <w:outlineLvl w:val="0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:rsidR="00DC38B3" w:rsidRPr="00140856" w:rsidRDefault="00DC38B3" w:rsidP="00E23F0E">
      <w:pPr>
        <w:shd w:val="clear" w:color="auto" w:fill="FFFFFF"/>
        <w:spacing w:after="60" w:line="240" w:lineRule="auto"/>
        <w:outlineLvl w:val="0"/>
        <w:rPr>
          <w:rFonts w:cstheme="minorHAnsi"/>
          <w:sz w:val="24"/>
          <w:szCs w:val="24"/>
        </w:rPr>
      </w:pPr>
      <w:r w:rsidRPr="004E27B5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V případě, že máte zájem o prezentaci na webu REGIONY SOBĚ, prosím, kontaktujte správce webu</w:t>
      </w:r>
      <w:r w:rsidRPr="00140856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Kateřinu </w:t>
      </w:r>
      <w:proofErr w:type="spellStart"/>
      <w:r w:rsidRPr="00140856">
        <w:rPr>
          <w:rFonts w:eastAsia="Times New Roman" w:cstheme="minorHAnsi"/>
          <w:color w:val="000000"/>
          <w:sz w:val="24"/>
          <w:szCs w:val="24"/>
          <w:lang w:eastAsia="cs-CZ"/>
        </w:rPr>
        <w:t>Niklfeldovou</w:t>
      </w:r>
      <w:proofErr w:type="spellEnd"/>
      <w:r w:rsidRPr="00140856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na e-mailové adrese </w:t>
      </w:r>
      <w:hyperlink r:id="rId5" w:history="1">
        <w:r w:rsidR="00140856" w:rsidRPr="00140856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niklfeldova@havlickuvkraj.cz</w:t>
        </w:r>
      </w:hyperlink>
      <w:r w:rsidR="00140856" w:rsidRPr="00140856">
        <w:rPr>
          <w:rFonts w:eastAsia="Times New Roman" w:cstheme="minorHAnsi"/>
          <w:color w:val="000000"/>
          <w:sz w:val="24"/>
          <w:szCs w:val="24"/>
          <w:lang w:eastAsia="cs-CZ"/>
        </w:rPr>
        <w:t xml:space="preserve">, telefon </w:t>
      </w:r>
      <w:r w:rsidR="00140856" w:rsidRPr="00140856">
        <w:rPr>
          <w:rFonts w:cstheme="minorHAnsi"/>
          <w:sz w:val="24"/>
          <w:szCs w:val="24"/>
          <w:shd w:val="clear" w:color="auto" w:fill="FFFFFF"/>
        </w:rPr>
        <w:t>722 945 540.</w:t>
      </w:r>
    </w:p>
    <w:p w:rsidR="00E23F0E" w:rsidRPr="00DC38B3" w:rsidRDefault="00E23F0E" w:rsidP="00E23F0E">
      <w:pPr>
        <w:shd w:val="clear" w:color="auto" w:fill="FFFFFF"/>
        <w:spacing w:after="60" w:line="240" w:lineRule="auto"/>
        <w:outlineLvl w:val="0"/>
        <w:rPr>
          <w:b/>
          <w:bCs/>
          <w:sz w:val="24"/>
          <w:szCs w:val="24"/>
        </w:rPr>
      </w:pPr>
    </w:p>
    <w:p w:rsidR="00140856" w:rsidRDefault="00140856" w:rsidP="00E23F0E">
      <w:pPr>
        <w:shd w:val="clear" w:color="auto" w:fill="FFFFFF"/>
        <w:spacing w:after="60" w:line="240" w:lineRule="auto"/>
        <w:outlineLvl w:val="0"/>
        <w:rPr>
          <w:sz w:val="24"/>
          <w:szCs w:val="24"/>
        </w:rPr>
      </w:pPr>
      <w:r w:rsidRPr="004E27B5">
        <w:rPr>
          <w:b/>
          <w:bCs/>
          <w:sz w:val="24"/>
          <w:szCs w:val="24"/>
        </w:rPr>
        <w:t>FORMULÁŘ</w:t>
      </w:r>
      <w:r w:rsidRPr="00140856">
        <w:rPr>
          <w:sz w:val="24"/>
          <w:szCs w:val="24"/>
        </w:rPr>
        <w:t xml:space="preserve"> k vyplnění naleznete</w:t>
      </w:r>
      <w:r w:rsidR="0053705E">
        <w:rPr>
          <w:sz w:val="24"/>
          <w:szCs w:val="24"/>
        </w:rPr>
        <w:t xml:space="preserve"> na </w:t>
      </w:r>
      <w:hyperlink r:id="rId6" w:history="1">
        <w:r w:rsidR="0053705E" w:rsidRPr="009617E6">
          <w:rPr>
            <w:rStyle w:val="Hypertextovodkaz"/>
            <w:sz w:val="24"/>
            <w:szCs w:val="24"/>
          </w:rPr>
          <w:t>www.havlickuvkraj.cz</w:t>
        </w:r>
      </w:hyperlink>
      <w:r w:rsidR="0053705E">
        <w:rPr>
          <w:sz w:val="24"/>
          <w:szCs w:val="24"/>
        </w:rPr>
        <w:t xml:space="preserve"> v sekci Aktuality.</w:t>
      </w:r>
      <w:r w:rsidR="00712D1C">
        <w:rPr>
          <w:sz w:val="24"/>
          <w:szCs w:val="24"/>
        </w:rPr>
        <w:t xml:space="preserve"> K vyplněnému formuláři přiložte do přílohy také fotografie ke zveřejnění.</w:t>
      </w:r>
    </w:p>
    <w:p w:rsidR="00712D1C" w:rsidRDefault="00712D1C" w:rsidP="00E23F0E">
      <w:pPr>
        <w:shd w:val="clear" w:color="auto" w:fill="FFFFFF"/>
        <w:spacing w:after="60" w:line="240" w:lineRule="auto"/>
        <w:outlineLvl w:val="0"/>
        <w:rPr>
          <w:sz w:val="24"/>
          <w:szCs w:val="24"/>
        </w:rPr>
      </w:pPr>
    </w:p>
    <w:p w:rsidR="00E23F0E" w:rsidRPr="00140856" w:rsidRDefault="00140856" w:rsidP="00E23F0E">
      <w:pPr>
        <w:shd w:val="clear" w:color="auto" w:fill="FFFFFF"/>
        <w:spacing w:after="60" w:line="240" w:lineRule="auto"/>
        <w:outlineLvl w:val="0"/>
        <w:rPr>
          <w:sz w:val="24"/>
          <w:szCs w:val="24"/>
        </w:rPr>
      </w:pPr>
      <w:r w:rsidRPr="00140856">
        <w:rPr>
          <w:sz w:val="24"/>
          <w:szCs w:val="24"/>
        </w:rPr>
        <w:t>Vyplněn</w:t>
      </w:r>
      <w:r>
        <w:rPr>
          <w:sz w:val="24"/>
          <w:szCs w:val="24"/>
        </w:rPr>
        <w:t>é</w:t>
      </w:r>
      <w:r w:rsidRPr="00140856">
        <w:rPr>
          <w:sz w:val="24"/>
          <w:szCs w:val="24"/>
        </w:rPr>
        <w:t xml:space="preserve"> formulář</w:t>
      </w:r>
      <w:r>
        <w:rPr>
          <w:sz w:val="24"/>
          <w:szCs w:val="24"/>
        </w:rPr>
        <w:t>e</w:t>
      </w:r>
      <w:r w:rsidRPr="00140856">
        <w:rPr>
          <w:sz w:val="24"/>
          <w:szCs w:val="24"/>
        </w:rPr>
        <w:t xml:space="preserve"> zasílejte na e-mailovou adresu</w:t>
      </w:r>
      <w:r>
        <w:rPr>
          <w:sz w:val="24"/>
          <w:szCs w:val="24"/>
        </w:rPr>
        <w:t xml:space="preserve">: </w:t>
      </w:r>
      <w:hyperlink r:id="rId7" w:history="1">
        <w:r w:rsidRPr="00140856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niklfeldova@havlickuvkraj.cz</w:t>
        </w:r>
      </w:hyperlink>
    </w:p>
    <w:p w:rsidR="00E23F0E" w:rsidRDefault="00E23F0E" w:rsidP="00E23F0E">
      <w:pPr>
        <w:shd w:val="clear" w:color="auto" w:fill="FFFFFF"/>
        <w:spacing w:after="60" w:line="240" w:lineRule="auto"/>
        <w:outlineLvl w:val="0"/>
        <w:rPr>
          <w:b/>
          <w:bCs/>
          <w:sz w:val="28"/>
          <w:szCs w:val="28"/>
        </w:rPr>
      </w:pPr>
    </w:p>
    <w:p w:rsidR="00E23F0E" w:rsidRPr="00F3611B" w:rsidRDefault="00E23F0E" w:rsidP="00F3611B">
      <w:pPr>
        <w:shd w:val="clear" w:color="auto" w:fill="FFFFFF"/>
        <w:spacing w:after="60" w:line="240" w:lineRule="auto"/>
        <w:jc w:val="center"/>
        <w:outlineLvl w:val="0"/>
        <w:rPr>
          <w:rFonts w:eastAsia="Times New Roman" w:cstheme="minorHAnsi"/>
          <w:b/>
          <w:bCs/>
          <w:color w:val="C00000"/>
          <w:kern w:val="36"/>
          <w:sz w:val="36"/>
          <w:szCs w:val="36"/>
          <w:lang w:eastAsia="cs-CZ"/>
        </w:rPr>
      </w:pPr>
      <w:r w:rsidRPr="00F3611B">
        <w:rPr>
          <w:rFonts w:eastAsia="Times New Roman" w:cstheme="minorHAnsi"/>
          <w:b/>
          <w:bCs/>
          <w:color w:val="C00000"/>
          <w:kern w:val="36"/>
          <w:sz w:val="36"/>
          <w:szCs w:val="36"/>
          <w:lang w:eastAsia="cs-CZ"/>
        </w:rPr>
        <w:t>K rozvoji regionu můžeme přispět také my všichni!</w:t>
      </w:r>
    </w:p>
    <w:p w:rsidR="00E23F0E" w:rsidRDefault="00E23F0E">
      <w:pPr>
        <w:rPr>
          <w:b/>
          <w:bCs/>
          <w:sz w:val="28"/>
          <w:szCs w:val="28"/>
        </w:rPr>
      </w:pPr>
    </w:p>
    <w:p w:rsidR="00E23F0E" w:rsidRDefault="00E23F0E">
      <w:pPr>
        <w:rPr>
          <w:b/>
          <w:bCs/>
          <w:sz w:val="28"/>
          <w:szCs w:val="28"/>
        </w:rPr>
      </w:pPr>
    </w:p>
    <w:p w:rsidR="00E23F0E" w:rsidRDefault="00E23F0E">
      <w:pPr>
        <w:rPr>
          <w:b/>
          <w:bCs/>
          <w:sz w:val="28"/>
          <w:szCs w:val="28"/>
        </w:rPr>
      </w:pPr>
    </w:p>
    <w:p w:rsidR="00E23F0E" w:rsidRDefault="00E23F0E">
      <w:pPr>
        <w:rPr>
          <w:b/>
          <w:bCs/>
          <w:sz w:val="28"/>
          <w:szCs w:val="28"/>
        </w:rPr>
      </w:pPr>
    </w:p>
    <w:p w:rsidR="00E23F0E" w:rsidRPr="00E23F0E" w:rsidRDefault="00E23F0E">
      <w:pPr>
        <w:rPr>
          <w:b/>
          <w:bCs/>
          <w:sz w:val="28"/>
          <w:szCs w:val="28"/>
        </w:rPr>
      </w:pPr>
    </w:p>
    <w:sectPr w:rsidR="00E23F0E" w:rsidRPr="00E23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0E"/>
    <w:rsid w:val="000620E3"/>
    <w:rsid w:val="000F362B"/>
    <w:rsid w:val="00140856"/>
    <w:rsid w:val="00253ABC"/>
    <w:rsid w:val="003430E1"/>
    <w:rsid w:val="0039706B"/>
    <w:rsid w:val="004E27B5"/>
    <w:rsid w:val="0053705E"/>
    <w:rsid w:val="00712D1C"/>
    <w:rsid w:val="00713741"/>
    <w:rsid w:val="00905184"/>
    <w:rsid w:val="00947CBB"/>
    <w:rsid w:val="00DC38B3"/>
    <w:rsid w:val="00E23F0E"/>
    <w:rsid w:val="00E9214A"/>
    <w:rsid w:val="00F3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7680"/>
  <w15:chartTrackingRefBased/>
  <w15:docId w15:val="{FC161C5E-7CF9-493C-A05F-C0890F63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23F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3F0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F362B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0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iklfeldova@havlickuvkraj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avlickuvkraj.cz" TargetMode="External"/><Relationship Id="rId5" Type="http://schemas.openxmlformats.org/officeDocument/2006/relationships/hyperlink" Target="mailto:niklfeldova@havlickuvkraj.cz" TargetMode="External"/><Relationship Id="rId4" Type="http://schemas.openxmlformats.org/officeDocument/2006/relationships/hyperlink" Target="http://www.regionysobe.cz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home3</dc:creator>
  <cp:keywords/>
  <dc:description/>
  <cp:lastModifiedBy>home3</cp:lastModifiedBy>
  <cp:revision>14</cp:revision>
  <dcterms:created xsi:type="dcterms:W3CDTF">2020-06-05T08:48:00Z</dcterms:created>
  <dcterms:modified xsi:type="dcterms:W3CDTF">2020-06-08T08:02:00Z</dcterms:modified>
</cp:coreProperties>
</file>